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5" w:rsidRPr="00F95DD6" w:rsidRDefault="0087162B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95DD6">
        <w:rPr>
          <w:rFonts w:ascii="Times New Roman" w:hAnsi="Times New Roman"/>
          <w:sz w:val="28"/>
          <w:szCs w:val="24"/>
        </w:rPr>
        <w:t xml:space="preserve">РАСПИСАНИЕ БОГОСЛУЖЕНИЙ  В ТРОИЦКОМ СОБОРЕ НА </w:t>
      </w:r>
      <w:r w:rsidR="00C90478">
        <w:rPr>
          <w:rFonts w:ascii="Times New Roman" w:hAnsi="Times New Roman"/>
          <w:b/>
          <w:sz w:val="28"/>
          <w:szCs w:val="24"/>
        </w:rPr>
        <w:t>ДЕКАБРЬ 20</w:t>
      </w:r>
      <w:r w:rsidR="00C90478" w:rsidRPr="00C90478">
        <w:rPr>
          <w:rFonts w:ascii="Times New Roman" w:hAnsi="Times New Roman"/>
          <w:b/>
          <w:sz w:val="28"/>
          <w:szCs w:val="24"/>
        </w:rPr>
        <w:t>20</w:t>
      </w:r>
      <w:r w:rsidRPr="00F95DD6">
        <w:rPr>
          <w:rFonts w:ascii="Times New Roman" w:hAnsi="Times New Roman"/>
          <w:b/>
          <w:sz w:val="28"/>
          <w:szCs w:val="24"/>
        </w:rPr>
        <w:t xml:space="preserve"> г.</w:t>
      </w:r>
    </w:p>
    <w:p w:rsidR="00556D05" w:rsidRPr="00F95DD6" w:rsidRDefault="00556D0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11209" w:type="dxa"/>
        <w:tblInd w:w="-181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3979"/>
      </w:tblGrid>
      <w:tr w:rsidR="00AE4425" w:rsidRPr="00F95DD6" w:rsidTr="00F95DD6">
        <w:trPr>
          <w:cantSplit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4425" w:rsidRPr="00F95DD6" w:rsidRDefault="00C904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декабря ч</w:t>
            </w:r>
            <w:r w:rsidR="00494DA4" w:rsidRPr="00F95DD6">
              <w:rPr>
                <w:rFonts w:ascii="Times New Roman" w:hAnsi="Times New Roman"/>
                <w:sz w:val="28"/>
              </w:rPr>
              <w:t>т</w:t>
            </w:r>
            <w:r w:rsidR="00AE4425" w:rsidRPr="00F95DD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4425" w:rsidRPr="00F95DD6" w:rsidRDefault="00AE442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F95DD6">
              <w:rPr>
                <w:rFonts w:ascii="Times New Roman" w:hAnsi="Times New Roman"/>
                <w:iCs/>
                <w:sz w:val="28"/>
              </w:rPr>
              <w:t>Вечернее богослужение на праздник ВВЕДЕНИЯ.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E4425" w:rsidRPr="00F95DD6" w:rsidRDefault="00AE4425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Всенощное бдение           17:00</w:t>
            </w:r>
          </w:p>
        </w:tc>
      </w:tr>
      <w:tr w:rsidR="00C90478" w:rsidRPr="00F95DD6" w:rsidTr="00235659">
        <w:trPr>
          <w:cantSplit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494DA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 декабря пт</w:t>
            </w:r>
            <w:r w:rsidRPr="00F95DD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b/>
                <w:sz w:val="28"/>
              </w:rPr>
              <w:t>ВВЕДЕНИЕ ВО ХРАМ ПРЕСВЯТОЙ БОГОРОДИЦЫ.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2B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C90478" w:rsidRPr="00F95DD6" w:rsidRDefault="00C90478" w:rsidP="002B1989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tr w:rsidR="00C90478" w:rsidRPr="00F95DD6" w:rsidTr="00235659">
        <w:trPr>
          <w:cantSplit/>
        </w:trPr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Default="00C90478" w:rsidP="00494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1A453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</w:pPr>
            <w:r w:rsidRPr="00F95DD6">
              <w:rPr>
                <w:rFonts w:ascii="Times New Roman" w:hAnsi="Times New Roman"/>
                <w:sz w:val="28"/>
              </w:rPr>
              <w:t xml:space="preserve">Молебен с </w:t>
            </w:r>
            <w:proofErr w:type="spellStart"/>
            <w:r w:rsidRPr="00F95DD6">
              <w:rPr>
                <w:rFonts w:ascii="Times New Roman" w:hAnsi="Times New Roman"/>
                <w:sz w:val="28"/>
              </w:rPr>
              <w:t>Акаф</w:t>
            </w:r>
            <w:proofErr w:type="spellEnd"/>
            <w:r w:rsidRPr="00F95DD6">
              <w:rPr>
                <w:rFonts w:ascii="Times New Roman" w:hAnsi="Times New Roman"/>
                <w:sz w:val="28"/>
              </w:rPr>
              <w:t>. Пресвятой и Животворящей  Троице.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1A453B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Вечерняя служба              17:00             </w:t>
            </w:r>
          </w:p>
        </w:tc>
      </w:tr>
      <w:tr w:rsidR="00C90478" w:rsidRPr="00F95DD6" w:rsidTr="00445D9C">
        <w:trPr>
          <w:cantSplit/>
        </w:trPr>
        <w:tc>
          <w:tcPr>
            <w:tcW w:w="212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C90478" w:rsidRDefault="00C90478" w:rsidP="00494DA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90478">
              <w:rPr>
                <w:rFonts w:ascii="Times New Roman" w:hAnsi="Times New Roman"/>
                <w:sz w:val="28"/>
                <w:szCs w:val="24"/>
              </w:rPr>
              <w:t>5 декабря сб.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1A45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Апп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от 70-ти Филимона, Архипа и </w:t>
            </w:r>
            <w:proofErr w:type="spellStart"/>
            <w:r>
              <w:rPr>
                <w:rFonts w:ascii="Times New Roman" w:hAnsi="Times New Roman"/>
                <w:sz w:val="28"/>
              </w:rPr>
              <w:t>мц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равноап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Апфии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F300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C90478" w:rsidRPr="00F95DD6" w:rsidRDefault="00C90478" w:rsidP="00F300A4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tr w:rsidR="00C90478" w:rsidRPr="00F95DD6" w:rsidTr="00235659">
        <w:trPr>
          <w:cantSplit/>
        </w:trPr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Default="00C90478" w:rsidP="00494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FF182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F95DD6">
              <w:rPr>
                <w:rFonts w:ascii="Times New Roman" w:hAnsi="Times New Roman"/>
                <w:iCs/>
                <w:sz w:val="28"/>
              </w:rPr>
              <w:t>Вечернее богослужение на воскресный день.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FF1825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Всенощное бдение           17:00</w:t>
            </w:r>
          </w:p>
        </w:tc>
      </w:tr>
      <w:tr w:rsidR="00C90478" w:rsidRPr="00F95DD6" w:rsidTr="00F95DD6">
        <w:trPr>
          <w:cantSplit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DA499A" w:rsidRDefault="00C90478" w:rsidP="00062E09">
            <w:pPr>
              <w:spacing w:after="0" w:line="240" w:lineRule="auto"/>
              <w:rPr>
                <w:b/>
                <w:sz w:val="24"/>
              </w:rPr>
            </w:pPr>
            <w:r w:rsidRPr="00DA499A">
              <w:rPr>
                <w:rFonts w:ascii="Times New Roman" w:hAnsi="Times New Roman"/>
                <w:b/>
                <w:sz w:val="28"/>
                <w:szCs w:val="24"/>
              </w:rPr>
              <w:t>6 декабря вс.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480B4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Неделя 26</w:t>
            </w:r>
            <w:r w:rsidRPr="00F95DD6">
              <w:rPr>
                <w:rFonts w:ascii="Times New Roman" w:hAnsi="Times New Roman"/>
                <w:b/>
                <w:sz w:val="28"/>
              </w:rPr>
              <w:t xml:space="preserve">-я по Пятидесятнице. 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90478" w:rsidRPr="00F95DD6" w:rsidRDefault="00C90478" w:rsidP="00093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C90478" w:rsidRPr="00F95DD6" w:rsidRDefault="00C90478" w:rsidP="00093844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tr w:rsidR="00F257CB" w:rsidRPr="00F95DD6" w:rsidTr="00F95DD6">
        <w:trPr>
          <w:cantSplit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Default="00F257CB" w:rsidP="00062E0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декабря чт.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Pr="00F257CB" w:rsidRDefault="00F257CB" w:rsidP="0048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257CB">
              <w:rPr>
                <w:rFonts w:ascii="Times New Roman" w:hAnsi="Times New Roman"/>
                <w:sz w:val="28"/>
              </w:rPr>
              <w:t>Иконы Божией Матери «Знамение».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Pr="00F95DD6" w:rsidRDefault="00F257CB" w:rsidP="00650024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F257CB" w:rsidRPr="00F95DD6" w:rsidTr="004F5B31">
        <w:trPr>
          <w:cantSplit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Default="00F257CB" w:rsidP="00062E0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 декабря пт.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Pr="00F257CB" w:rsidRDefault="00F257CB" w:rsidP="0048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257CB">
              <w:rPr>
                <w:rFonts w:ascii="Times New Roman" w:hAnsi="Times New Roman"/>
                <w:sz w:val="28"/>
              </w:rPr>
              <w:t>Прмч</w:t>
            </w:r>
            <w:proofErr w:type="spellEnd"/>
            <w:r w:rsidRPr="00F257CB">
              <w:rPr>
                <w:rFonts w:ascii="Times New Roman" w:hAnsi="Times New Roman"/>
                <w:sz w:val="28"/>
              </w:rPr>
              <w:t>. Стефана Нового.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Pr="00F95DD6" w:rsidRDefault="00F257CB" w:rsidP="00A0588B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F257CB" w:rsidRPr="00F95DD6" w:rsidTr="004F5B31">
        <w:trPr>
          <w:cantSplit/>
        </w:trPr>
        <w:tc>
          <w:tcPr>
            <w:tcW w:w="2127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Default="00F257CB" w:rsidP="00062E0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Pr="00F95DD6" w:rsidRDefault="00F257CB" w:rsidP="001F7B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Молебен с </w:t>
            </w:r>
            <w:proofErr w:type="spellStart"/>
            <w:r w:rsidRPr="00F95DD6">
              <w:rPr>
                <w:rFonts w:ascii="Times New Roman" w:hAnsi="Times New Roman"/>
                <w:sz w:val="28"/>
                <w:szCs w:val="24"/>
              </w:rPr>
              <w:t>Акаф</w:t>
            </w:r>
            <w:proofErr w:type="spellEnd"/>
            <w:r w:rsidRPr="00F95DD6">
              <w:rPr>
                <w:rFonts w:ascii="Times New Roman" w:hAnsi="Times New Roman"/>
                <w:sz w:val="28"/>
                <w:szCs w:val="24"/>
              </w:rPr>
              <w:t xml:space="preserve">. св. </w:t>
            </w:r>
            <w:proofErr w:type="spellStart"/>
            <w:r w:rsidRPr="00F95DD6">
              <w:rPr>
                <w:rFonts w:ascii="Times New Roman" w:hAnsi="Times New Roman"/>
                <w:sz w:val="28"/>
                <w:szCs w:val="24"/>
              </w:rPr>
              <w:t>блж</w:t>
            </w:r>
            <w:proofErr w:type="spellEnd"/>
            <w:r w:rsidRPr="00F95DD6">
              <w:rPr>
                <w:rFonts w:ascii="Times New Roman" w:hAnsi="Times New Roman"/>
                <w:sz w:val="28"/>
                <w:szCs w:val="24"/>
              </w:rPr>
              <w:t>. Ксении Петербургской.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257CB" w:rsidRPr="00F95DD6" w:rsidRDefault="00F257CB" w:rsidP="001F7B9B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Вечерняя служба              17:00             </w:t>
            </w:r>
          </w:p>
        </w:tc>
      </w:tr>
      <w:tr w:rsidR="00DA4C24" w:rsidRPr="00F95DD6" w:rsidTr="00F95DD6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F95DD6" w:rsidRDefault="00DA4C24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F95DD6">
              <w:rPr>
                <w:rFonts w:ascii="Times New Roman" w:hAnsi="Times New Roman"/>
                <w:sz w:val="28"/>
                <w:szCs w:val="24"/>
              </w:rPr>
              <w:t xml:space="preserve"> декабря сб.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DA4C24" w:rsidRDefault="00DA4C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DA4C24">
              <w:rPr>
                <w:rFonts w:ascii="Times New Roman" w:hAnsi="Times New Roman"/>
                <w:sz w:val="28"/>
              </w:rPr>
              <w:t>Мч</w:t>
            </w:r>
            <w:proofErr w:type="spellEnd"/>
            <w:r w:rsidRPr="00DA4C24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DA4C24">
              <w:rPr>
                <w:rFonts w:ascii="Times New Roman" w:hAnsi="Times New Roman"/>
                <w:sz w:val="28"/>
              </w:rPr>
              <w:t>Парамона</w:t>
            </w:r>
            <w:proofErr w:type="spellEnd"/>
            <w:r w:rsidRPr="00DA4C2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F95DD6" w:rsidRDefault="00DA4C24" w:rsidP="00D57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DA4C24" w:rsidRPr="00F95DD6" w:rsidRDefault="00DA4C24" w:rsidP="00D5731C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tr w:rsidR="00DA4C24" w:rsidRPr="00F95DD6" w:rsidTr="00F95DD6">
        <w:trPr>
          <w:trHeight w:val="187"/>
        </w:trPr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F95DD6" w:rsidRDefault="00DA4C24" w:rsidP="00DE541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F95DD6" w:rsidRDefault="00DA4C24" w:rsidP="00AA1DF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F95DD6">
              <w:rPr>
                <w:rFonts w:ascii="Times New Roman" w:hAnsi="Times New Roman"/>
                <w:iCs/>
                <w:sz w:val="28"/>
              </w:rPr>
              <w:t>Вечернее богослужение на воскресный день.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F95DD6" w:rsidRDefault="00DA4C24" w:rsidP="00AA1DF1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Всенощное бдение           17:00</w:t>
            </w:r>
          </w:p>
        </w:tc>
      </w:tr>
      <w:tr w:rsidR="00DA4C24" w:rsidRPr="00F95DD6" w:rsidTr="00F95DD6">
        <w:trPr>
          <w:trHeight w:val="483"/>
        </w:trPr>
        <w:tc>
          <w:tcPr>
            <w:tcW w:w="2127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F95DD6" w:rsidRDefault="00DA4C24" w:rsidP="00DE54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</w:t>
            </w:r>
            <w:r w:rsidRPr="00F95DD6">
              <w:rPr>
                <w:rFonts w:ascii="Times New Roman" w:hAnsi="Times New Roman"/>
                <w:b/>
                <w:sz w:val="28"/>
                <w:szCs w:val="24"/>
              </w:rPr>
              <w:t xml:space="preserve"> декабря вс.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F95DD6" w:rsidRDefault="00DA4C24" w:rsidP="00A1371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Неделя 27</w:t>
            </w:r>
            <w:r w:rsidRPr="00F95DD6">
              <w:rPr>
                <w:rFonts w:ascii="Times New Roman" w:hAnsi="Times New Roman"/>
                <w:b/>
                <w:sz w:val="28"/>
              </w:rPr>
              <w:t xml:space="preserve">-я по Пятидесятнице. 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4C24" w:rsidRPr="00F95DD6" w:rsidRDefault="00DA4C24" w:rsidP="00276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DA4C24" w:rsidRPr="00F95DD6" w:rsidRDefault="00DA4C24" w:rsidP="00276183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tr w:rsidR="00D8289A" w:rsidRPr="00F95DD6" w:rsidTr="00F95DD6">
        <w:trPr>
          <w:trHeight w:val="30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E632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декабря чт.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E632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Геннадия,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архиеп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 Новгородского.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F723A4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D8289A" w:rsidRPr="00F95DD6" w:rsidTr="00F95DD6">
        <w:trPr>
          <w:trHeight w:val="301"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Pr="00F95DD6">
              <w:rPr>
                <w:rFonts w:ascii="Times New Roman" w:hAnsi="Times New Roman"/>
                <w:sz w:val="28"/>
                <w:szCs w:val="24"/>
              </w:rPr>
              <w:t xml:space="preserve"> декабря пт.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 Саввы Освященного.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D8289A" w:rsidRPr="00F95DD6" w:rsidTr="00F95DD6">
        <w:trPr>
          <w:trHeight w:val="301"/>
        </w:trPr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E634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95DD6">
              <w:rPr>
                <w:rFonts w:ascii="Times New Roman" w:hAnsi="Times New Roman"/>
                <w:sz w:val="28"/>
              </w:rPr>
              <w:t>Вечернее богослужение.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E634A0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Всенощное бдение           17:00</w:t>
            </w:r>
          </w:p>
        </w:tc>
      </w:tr>
      <w:tr w:rsidR="00D8289A" w:rsidRPr="00F95DD6" w:rsidTr="00F95DD6">
        <w:trPr>
          <w:trHeight w:val="301"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0372F5" w:rsidRDefault="00D828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 w:colFirst="0" w:colLast="0"/>
            <w:r w:rsidRPr="000372F5">
              <w:rPr>
                <w:rFonts w:ascii="Times New Roman" w:hAnsi="Times New Roman"/>
                <w:b/>
                <w:sz w:val="28"/>
                <w:szCs w:val="24"/>
              </w:rPr>
              <w:t>19 декабря сб.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67616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F95DD6">
              <w:rPr>
                <w:rFonts w:ascii="Times New Roman" w:hAnsi="Times New Roman"/>
                <w:iCs/>
                <w:sz w:val="28"/>
              </w:rPr>
              <w:t xml:space="preserve">Святителя </w:t>
            </w:r>
            <w:proofErr w:type="spellStart"/>
            <w:r w:rsidRPr="00F95DD6">
              <w:rPr>
                <w:rFonts w:ascii="Times New Roman" w:hAnsi="Times New Roman"/>
                <w:b/>
                <w:iCs/>
                <w:sz w:val="28"/>
              </w:rPr>
              <w:t>Никола́я</w:t>
            </w:r>
            <w:proofErr w:type="spellEnd"/>
            <w:r w:rsidRPr="00F95DD6">
              <w:rPr>
                <w:rFonts w:ascii="Times New Roman" w:hAnsi="Times New Roman"/>
                <w:iCs/>
                <w:sz w:val="28"/>
              </w:rPr>
              <w:t xml:space="preserve">, архиепископа Мир </w:t>
            </w:r>
            <w:proofErr w:type="spellStart"/>
            <w:proofErr w:type="gramStart"/>
            <w:r w:rsidRPr="00F95DD6">
              <w:rPr>
                <w:rFonts w:ascii="Times New Roman" w:hAnsi="Times New Roman"/>
                <w:iCs/>
                <w:sz w:val="28"/>
              </w:rPr>
              <w:t>Лики́йских</w:t>
            </w:r>
            <w:proofErr w:type="spellEnd"/>
            <w:proofErr w:type="gramEnd"/>
            <w:r w:rsidRPr="00F95DD6">
              <w:rPr>
                <w:rFonts w:ascii="Times New Roman" w:hAnsi="Times New Roman"/>
                <w:iCs/>
                <w:sz w:val="28"/>
              </w:rPr>
              <w:t>, чудотворца.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900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D8289A" w:rsidRPr="00F95DD6" w:rsidRDefault="00D8289A" w:rsidP="0090068D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bookmarkEnd w:id="0"/>
      <w:tr w:rsidR="00D8289A" w:rsidRPr="00F95DD6" w:rsidTr="00F95DD6">
        <w:trPr>
          <w:trHeight w:val="301"/>
        </w:trPr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1B64F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F95DD6">
              <w:rPr>
                <w:rFonts w:ascii="Times New Roman" w:hAnsi="Times New Roman"/>
                <w:iCs/>
                <w:sz w:val="28"/>
              </w:rPr>
              <w:t>Вечернее богослужение на воскресный день.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1B64F7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Всенощное бдение           17:00</w:t>
            </w:r>
          </w:p>
        </w:tc>
      </w:tr>
      <w:tr w:rsidR="00D8289A" w:rsidRPr="00F95DD6" w:rsidTr="00F95DD6">
        <w:trPr>
          <w:cantSplit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Pr="00F95DD6">
              <w:rPr>
                <w:rFonts w:ascii="Times New Roman" w:hAnsi="Times New Roman"/>
                <w:b/>
                <w:sz w:val="28"/>
                <w:szCs w:val="24"/>
              </w:rPr>
              <w:t xml:space="preserve"> декабря вс.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B21B0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Неделя 28</w:t>
            </w:r>
            <w:r w:rsidRPr="00F95DD6">
              <w:rPr>
                <w:rFonts w:ascii="Times New Roman" w:hAnsi="Times New Roman"/>
                <w:b/>
                <w:sz w:val="28"/>
              </w:rPr>
              <w:t xml:space="preserve">-я по Пятидесятнице. 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D8289A" w:rsidRPr="00F95DD6" w:rsidRDefault="00D8289A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tr w:rsidR="00D8289A" w:rsidRPr="00F95DD6" w:rsidTr="00F95DD6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D8289A" w:rsidRDefault="00D8289A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Pr="00D8289A">
              <w:rPr>
                <w:rFonts w:ascii="Times New Roman" w:hAnsi="Times New Roman"/>
                <w:sz w:val="28"/>
                <w:szCs w:val="24"/>
              </w:rPr>
              <w:t xml:space="preserve"> декабря чт.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4"/>
              </w:rPr>
              <w:t>Прп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4"/>
              </w:rPr>
              <w:t>. Даниила Столпника.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546B7B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D8289A" w:rsidRPr="00F95DD6" w:rsidTr="00136C4C"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Default="00D8289A" w:rsidP="00136C4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  <w:r w:rsidRPr="00F95DD6">
              <w:rPr>
                <w:rFonts w:ascii="Times New Roman" w:hAnsi="Times New Roman"/>
                <w:sz w:val="28"/>
                <w:szCs w:val="24"/>
              </w:rPr>
              <w:t xml:space="preserve"> декабря пт.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6423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95DD6">
              <w:rPr>
                <w:rFonts w:ascii="Times New Roman" w:hAnsi="Times New Roman"/>
                <w:sz w:val="28"/>
              </w:rPr>
              <w:t>Свт</w:t>
            </w:r>
            <w:proofErr w:type="spellEnd"/>
            <w:r w:rsidRPr="00F95DD6">
              <w:rPr>
                <w:rFonts w:ascii="Times New Roman" w:hAnsi="Times New Roman"/>
                <w:sz w:val="28"/>
              </w:rPr>
              <w:t xml:space="preserve">. Спиридона, </w:t>
            </w:r>
            <w:proofErr w:type="spellStart"/>
            <w:r w:rsidRPr="00F95DD6">
              <w:rPr>
                <w:rFonts w:ascii="Times New Roman" w:hAnsi="Times New Roman"/>
                <w:sz w:val="28"/>
              </w:rPr>
              <w:t>еп</w:t>
            </w:r>
            <w:proofErr w:type="spellEnd"/>
            <w:r w:rsidRPr="00F95DD6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F95DD6">
              <w:rPr>
                <w:rFonts w:ascii="Times New Roman" w:hAnsi="Times New Roman"/>
                <w:sz w:val="28"/>
              </w:rPr>
              <w:t>Тримифунтского</w:t>
            </w:r>
            <w:proofErr w:type="spellEnd"/>
            <w:r w:rsidRPr="00F95DD6">
              <w:rPr>
                <w:rFonts w:ascii="Times New Roman" w:hAnsi="Times New Roman"/>
                <w:sz w:val="28"/>
              </w:rPr>
              <w:t>, чудотворца.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602230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Утреня. Литургия.              8:00                                   </w:t>
            </w:r>
          </w:p>
        </w:tc>
      </w:tr>
      <w:tr w:rsidR="00D8289A" w:rsidRPr="00F95DD6" w:rsidTr="00136C4C">
        <w:tc>
          <w:tcPr>
            <w:tcW w:w="21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BA24C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  <w:lang w:eastAsia="en-US"/>
              </w:rPr>
            </w:pPr>
            <w:r w:rsidRPr="00F95DD6">
              <w:rPr>
                <w:rFonts w:ascii="Times New Roman" w:hAnsi="Times New Roman"/>
                <w:sz w:val="28"/>
              </w:rPr>
              <w:t xml:space="preserve">Молебен с </w:t>
            </w:r>
            <w:proofErr w:type="spellStart"/>
            <w:r w:rsidRPr="00F95DD6">
              <w:rPr>
                <w:rFonts w:ascii="Times New Roman" w:hAnsi="Times New Roman"/>
                <w:sz w:val="28"/>
              </w:rPr>
              <w:t>Акаф</w:t>
            </w:r>
            <w:proofErr w:type="spellEnd"/>
            <w:r w:rsidRPr="00F95DD6">
              <w:rPr>
                <w:rFonts w:ascii="Times New Roman" w:hAnsi="Times New Roman"/>
                <w:sz w:val="28"/>
              </w:rPr>
              <w:t>. Пресвятой и Животворящей  Троице.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BA24CB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Вечерняя служба              17:00             </w:t>
            </w:r>
          </w:p>
        </w:tc>
      </w:tr>
      <w:tr w:rsidR="00D8289A" w:rsidRPr="00F95DD6" w:rsidTr="00F95DD6">
        <w:trPr>
          <w:cantSplit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  <w:r w:rsidRPr="00F95DD6">
              <w:rPr>
                <w:rFonts w:ascii="Times New Roman" w:hAnsi="Times New Roman"/>
                <w:sz w:val="28"/>
                <w:szCs w:val="24"/>
              </w:rPr>
              <w:t xml:space="preserve"> декабря сб.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5C0C5D">
            <w:pPr>
              <w:spacing w:after="0" w:line="240" w:lineRule="auto"/>
              <w:rPr>
                <w:rFonts w:ascii="Times New Roman" w:hAnsi="Times New Roman"/>
                <w:iCs/>
                <w:sz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</w:rPr>
              <w:t>Мчч</w:t>
            </w:r>
            <w:proofErr w:type="spellEnd"/>
            <w:r>
              <w:rPr>
                <w:rFonts w:ascii="Times New Roman" w:hAnsi="Times New Roman"/>
                <w:iCs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8"/>
              </w:rPr>
              <w:t>Евстратия</w:t>
            </w:r>
            <w:proofErr w:type="spellEnd"/>
            <w:r>
              <w:rPr>
                <w:rFonts w:ascii="Times New Roman" w:hAnsi="Times New Roman"/>
                <w:iCs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</w:rPr>
              <w:t>Авксентия</w:t>
            </w:r>
            <w:proofErr w:type="spellEnd"/>
            <w:r>
              <w:rPr>
                <w:rFonts w:ascii="Times New Roman" w:hAnsi="Times New Roman"/>
                <w:iCs/>
                <w:sz w:val="28"/>
              </w:rPr>
              <w:t xml:space="preserve">, Евгения, </w:t>
            </w:r>
            <w:proofErr w:type="spellStart"/>
            <w:r>
              <w:rPr>
                <w:rFonts w:ascii="Times New Roman" w:hAnsi="Times New Roman"/>
                <w:iCs/>
                <w:sz w:val="28"/>
              </w:rPr>
              <w:t>Мардария</w:t>
            </w:r>
            <w:proofErr w:type="spellEnd"/>
            <w:r>
              <w:rPr>
                <w:rFonts w:ascii="Times New Roman" w:hAnsi="Times New Roman"/>
                <w:iCs/>
                <w:sz w:val="28"/>
              </w:rPr>
              <w:t xml:space="preserve"> и Ореста.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D8289A" w:rsidRPr="00F95DD6" w:rsidRDefault="00D8289A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tr w:rsidR="00D8289A" w:rsidRPr="00F95DD6" w:rsidTr="00F95DD6">
        <w:trPr>
          <w:cantSplit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F95DD6">
              <w:rPr>
                <w:rFonts w:ascii="Times New Roman" w:hAnsi="Times New Roman"/>
                <w:iCs/>
                <w:sz w:val="28"/>
              </w:rPr>
              <w:t>Вечернее богослужение на воскресный день.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Всенощное бдение           17:00</w:t>
            </w:r>
          </w:p>
        </w:tc>
      </w:tr>
      <w:tr w:rsidR="00D8289A" w:rsidRPr="00F95DD6" w:rsidTr="00F95DD6">
        <w:trPr>
          <w:cantSplit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653C4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95DD6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F95DD6">
              <w:rPr>
                <w:rFonts w:ascii="Times New Roman" w:hAnsi="Times New Roman"/>
                <w:b/>
                <w:sz w:val="28"/>
                <w:szCs w:val="24"/>
              </w:rPr>
              <w:t xml:space="preserve"> декабря вс.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b/>
                <w:sz w:val="28"/>
              </w:rPr>
              <w:t>Неделя 2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F95DD6">
              <w:rPr>
                <w:rFonts w:ascii="Times New Roman" w:hAnsi="Times New Roman"/>
                <w:b/>
                <w:sz w:val="28"/>
              </w:rPr>
              <w:t>-я по Пятидесятнице.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Исповедь. Часы.                 8:30</w:t>
            </w:r>
          </w:p>
          <w:p w:rsidR="00D8289A" w:rsidRPr="00F95DD6" w:rsidRDefault="00D8289A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Литургия.                            9:00</w:t>
            </w:r>
          </w:p>
        </w:tc>
      </w:tr>
      <w:tr w:rsidR="00D8289A" w:rsidRPr="00F95DD6" w:rsidTr="00F95DD6">
        <w:trPr>
          <w:trHeight w:val="39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 декабря ч</w:t>
            </w:r>
            <w:r w:rsidRPr="00F95DD6">
              <w:rPr>
                <w:rFonts w:ascii="Times New Roman" w:hAnsi="Times New Roman"/>
                <w:sz w:val="28"/>
                <w:szCs w:val="24"/>
              </w:rPr>
              <w:t>т.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28422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95DD6">
              <w:rPr>
                <w:rFonts w:ascii="Times New Roman" w:hAnsi="Times New Roman"/>
                <w:b/>
                <w:sz w:val="28"/>
              </w:rPr>
              <w:t>Сщмч</w:t>
            </w:r>
            <w:proofErr w:type="spellEnd"/>
            <w:r w:rsidRPr="00F95DD6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F95DD6">
              <w:rPr>
                <w:rFonts w:ascii="Times New Roman" w:hAnsi="Times New Roman"/>
                <w:b/>
                <w:sz w:val="28"/>
              </w:rPr>
              <w:t>Фадде́я</w:t>
            </w:r>
            <w:proofErr w:type="spellEnd"/>
            <w:r w:rsidRPr="00F95D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95DD6">
              <w:rPr>
                <w:rFonts w:ascii="Times New Roman" w:hAnsi="Times New Roman"/>
                <w:b/>
                <w:sz w:val="28"/>
              </w:rPr>
              <w:t>архиеп</w:t>
            </w:r>
            <w:proofErr w:type="spellEnd"/>
            <w:r w:rsidRPr="00F95DD6">
              <w:rPr>
                <w:rFonts w:ascii="Times New Roman" w:hAnsi="Times New Roman"/>
                <w:b/>
                <w:sz w:val="28"/>
              </w:rPr>
              <w:t xml:space="preserve">. </w:t>
            </w:r>
            <w:proofErr w:type="gramStart"/>
            <w:r w:rsidRPr="00F95DD6">
              <w:rPr>
                <w:rFonts w:ascii="Times New Roman" w:hAnsi="Times New Roman"/>
                <w:b/>
                <w:sz w:val="28"/>
              </w:rPr>
              <w:t>Тверского</w:t>
            </w:r>
            <w:proofErr w:type="gramEnd"/>
            <w:r w:rsidRPr="00F95DD6">
              <w:rPr>
                <w:rFonts w:ascii="Times New Roman" w:hAnsi="Times New Roman"/>
                <w:sz w:val="28"/>
              </w:rPr>
              <w:t>.</w:t>
            </w:r>
          </w:p>
          <w:p w:rsidR="00D8289A" w:rsidRPr="00F95DD6" w:rsidRDefault="00D8289A" w:rsidP="0028422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>Молебен на начало нового года.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8289A" w:rsidRPr="00F95DD6" w:rsidRDefault="00D8289A" w:rsidP="00F05565">
            <w:pPr>
              <w:spacing w:after="0" w:line="240" w:lineRule="auto"/>
              <w:jc w:val="both"/>
              <w:rPr>
                <w:sz w:val="24"/>
              </w:rPr>
            </w:pPr>
            <w:r w:rsidRPr="00F95DD6">
              <w:rPr>
                <w:rFonts w:ascii="Times New Roman" w:hAnsi="Times New Roman"/>
                <w:sz w:val="28"/>
                <w:szCs w:val="24"/>
              </w:rPr>
              <w:t xml:space="preserve">Утреня. Литургия.              8:00                                   </w:t>
            </w:r>
          </w:p>
        </w:tc>
      </w:tr>
    </w:tbl>
    <w:p w:rsidR="00556D05" w:rsidRPr="00F95DD6" w:rsidRDefault="00556D05">
      <w:pPr>
        <w:rPr>
          <w:sz w:val="24"/>
        </w:rPr>
      </w:pPr>
    </w:p>
    <w:sectPr w:rsidR="00556D05" w:rsidRPr="00F95DD6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5"/>
    <w:rsid w:val="000372F5"/>
    <w:rsid w:val="00052689"/>
    <w:rsid w:val="0006196D"/>
    <w:rsid w:val="001C0A04"/>
    <w:rsid w:val="00284229"/>
    <w:rsid w:val="004653AE"/>
    <w:rsid w:val="00494DA4"/>
    <w:rsid w:val="00556D05"/>
    <w:rsid w:val="005E20B7"/>
    <w:rsid w:val="00630C18"/>
    <w:rsid w:val="00653C4F"/>
    <w:rsid w:val="007629AC"/>
    <w:rsid w:val="0087162B"/>
    <w:rsid w:val="009229E5"/>
    <w:rsid w:val="009F70C5"/>
    <w:rsid w:val="00A1329C"/>
    <w:rsid w:val="00A70EDF"/>
    <w:rsid w:val="00A87ED9"/>
    <w:rsid w:val="00AE4425"/>
    <w:rsid w:val="00B21B0A"/>
    <w:rsid w:val="00C90478"/>
    <w:rsid w:val="00D8289A"/>
    <w:rsid w:val="00D95057"/>
    <w:rsid w:val="00DA499A"/>
    <w:rsid w:val="00DA4C24"/>
    <w:rsid w:val="00DE5412"/>
    <w:rsid w:val="00E113BB"/>
    <w:rsid w:val="00E23FC0"/>
    <w:rsid w:val="00F257CB"/>
    <w:rsid w:val="00F95DD6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B9"/>
    <w:pPr>
      <w:spacing w:after="200" w:line="276" w:lineRule="auto"/>
    </w:pPr>
    <w:rPr>
      <w:rFonts w:ascii="Calibri" w:hAnsi="Calibri"/>
      <w:iCs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2468C"/>
    <w:rPr>
      <w:rFonts w:ascii="Tahoma" w:eastAsia="Calibri" w:hAnsi="Tahoma" w:cs="Tahoma"/>
      <w:iCs w:val="0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246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B9"/>
    <w:pPr>
      <w:spacing w:after="200" w:line="276" w:lineRule="auto"/>
    </w:pPr>
    <w:rPr>
      <w:rFonts w:ascii="Calibri" w:hAnsi="Calibri"/>
      <w:iCs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2468C"/>
    <w:rPr>
      <w:rFonts w:ascii="Tahoma" w:eastAsia="Calibri" w:hAnsi="Tahoma" w:cs="Tahoma"/>
      <w:iCs w:val="0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246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Нина Светлова</cp:lastModifiedBy>
  <cp:revision>6</cp:revision>
  <cp:lastPrinted>2017-11-29T18:17:00Z</cp:lastPrinted>
  <dcterms:created xsi:type="dcterms:W3CDTF">2020-11-15T18:27:00Z</dcterms:created>
  <dcterms:modified xsi:type="dcterms:W3CDTF">2020-11-15T18:47:00Z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